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840" w:rightChars="4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附件：</w:t>
      </w:r>
    </w:p>
    <w:p>
      <w:pPr>
        <w:spacing w:line="560" w:lineRule="exact"/>
        <w:ind w:right="840" w:rightChars="40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jc w:val="center"/>
        <w:rPr>
          <w:rFonts w:ascii="方正小标宋_GBK" w:eastAsia="方正小标宋_GBK"/>
          <w:spacing w:val="-6"/>
          <w:sz w:val="44"/>
          <w:szCs w:val="44"/>
        </w:rPr>
      </w:pPr>
      <w:r>
        <w:rPr>
          <w:rFonts w:hint="eastAsia" w:ascii="方正小标宋_GBK" w:eastAsia="方正小标宋_GBK"/>
          <w:spacing w:val="-6"/>
          <w:sz w:val="44"/>
          <w:szCs w:val="44"/>
        </w:rPr>
        <w:t>巢湖学院化学与材料工程学院202</w:t>
      </w:r>
      <w:r>
        <w:rPr>
          <w:rFonts w:hint="eastAsia" w:ascii="方正小标宋_GBK" w:eastAsia="方正小标宋_GBK"/>
          <w:spacing w:val="-6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spacing w:val="-6"/>
          <w:sz w:val="44"/>
          <w:szCs w:val="44"/>
        </w:rPr>
        <w:t>届毕业生</w:t>
      </w:r>
    </w:p>
    <w:p>
      <w:pPr>
        <w:tabs>
          <w:tab w:val="left" w:pos="8306"/>
        </w:tabs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pacing w:val="-6"/>
          <w:sz w:val="44"/>
          <w:szCs w:val="44"/>
        </w:rPr>
        <w:t>招聘会参会回执</w:t>
      </w:r>
    </w:p>
    <w:p>
      <w:pPr>
        <w:tabs>
          <w:tab w:val="left" w:pos="8306"/>
        </w:tabs>
        <w:spacing w:line="560" w:lineRule="exact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5"/>
        <w:tblW w:w="10207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1185"/>
        <w:gridCol w:w="233"/>
        <w:gridCol w:w="1507"/>
        <w:gridCol w:w="270"/>
        <w:gridCol w:w="1199"/>
        <w:gridCol w:w="346"/>
        <w:gridCol w:w="1072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楷体_GBK" w:eastAsia="方正楷体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单位名称/行业</w:t>
            </w:r>
          </w:p>
        </w:tc>
        <w:tc>
          <w:tcPr>
            <w:tcW w:w="4394" w:type="dxa"/>
            <w:gridSpan w:val="5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单位性质</w:t>
            </w:r>
          </w:p>
        </w:tc>
        <w:tc>
          <w:tcPr>
            <w:tcW w:w="2126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参会联系人姓名</w:t>
            </w:r>
          </w:p>
        </w:tc>
        <w:tc>
          <w:tcPr>
            <w:tcW w:w="3195" w:type="dxa"/>
            <w:gridSpan w:val="4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45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联系电话</w:t>
            </w:r>
          </w:p>
        </w:tc>
        <w:tc>
          <w:tcPr>
            <w:tcW w:w="3198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参会人数</w:t>
            </w:r>
          </w:p>
        </w:tc>
        <w:tc>
          <w:tcPr>
            <w:tcW w:w="1185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740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参会人员</w:t>
            </w:r>
          </w:p>
        </w:tc>
        <w:tc>
          <w:tcPr>
            <w:tcW w:w="5013" w:type="dxa"/>
            <w:gridSpan w:val="5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vAlign w:val="top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电子邮箱</w:t>
            </w:r>
          </w:p>
        </w:tc>
        <w:tc>
          <w:tcPr>
            <w:tcW w:w="7938" w:type="dxa"/>
            <w:gridSpan w:val="8"/>
            <w:vAlign w:val="top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通讯地址</w:t>
            </w:r>
          </w:p>
        </w:tc>
        <w:tc>
          <w:tcPr>
            <w:tcW w:w="7938" w:type="dxa"/>
            <w:gridSpan w:val="8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hint="default" w:ascii="方正楷体_GBK" w:eastAsia="方正楷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楷体_GBK" w:eastAsia="方正楷体_GBK"/>
                <w:sz w:val="28"/>
                <w:szCs w:val="28"/>
                <w:lang w:val="en-US" w:eastAsia="zh-CN"/>
              </w:rPr>
              <w:t>接纳实习人数</w:t>
            </w:r>
          </w:p>
        </w:tc>
        <w:tc>
          <w:tcPr>
            <w:tcW w:w="7938" w:type="dxa"/>
            <w:gridSpan w:val="8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9" w:hRule="atLeast"/>
        </w:trPr>
        <w:tc>
          <w:tcPr>
            <w:tcW w:w="10207" w:type="dxa"/>
            <w:gridSpan w:val="9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单位简介：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（200字以内）</w:t>
            </w:r>
          </w:p>
          <w:p>
            <w:pPr>
              <w:spacing w:line="560" w:lineRule="exac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需求专业</w:t>
            </w:r>
          </w:p>
        </w:tc>
        <w:tc>
          <w:tcPr>
            <w:tcW w:w="1418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需求人数</w:t>
            </w:r>
          </w:p>
        </w:tc>
        <w:tc>
          <w:tcPr>
            <w:tcW w:w="6520" w:type="dxa"/>
            <w:gridSpan w:val="6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6520" w:type="dxa"/>
            <w:gridSpan w:val="6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6520" w:type="dxa"/>
            <w:gridSpan w:val="6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hint="default" w:ascii="方正仿宋_GBK" w:eastAsia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1418" w:type="dxa"/>
            <w:gridSpan w:val="2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6520" w:type="dxa"/>
            <w:gridSpan w:val="6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楷体_GBK" w:eastAsia="方正楷体_GBK"/>
                <w:sz w:val="28"/>
                <w:szCs w:val="28"/>
              </w:rPr>
              <w:t>备注</w:t>
            </w:r>
          </w:p>
        </w:tc>
        <w:tc>
          <w:tcPr>
            <w:tcW w:w="7938" w:type="dxa"/>
            <w:gridSpan w:val="8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hZWRmOGVhNDRiNWQ4ODk3Nzk3MTJmY2U1MWNlYmEifQ=="/>
  </w:docVars>
  <w:rsids>
    <w:rsidRoot w:val="00906B8A"/>
    <w:rsid w:val="00496F96"/>
    <w:rsid w:val="004D1674"/>
    <w:rsid w:val="00906B8A"/>
    <w:rsid w:val="0125519A"/>
    <w:rsid w:val="046351B6"/>
    <w:rsid w:val="109023CE"/>
    <w:rsid w:val="12825600"/>
    <w:rsid w:val="3525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